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B" w:rsidRDefault="00C27DCB" w:rsidP="00C27DCB">
      <w:pPr>
        <w:rPr>
          <w:rFonts w:ascii="Twinkl Cursive Unlooped" w:hAnsi="Twinkl Cursive Unloope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699A44" wp14:editId="39500CBA">
            <wp:simplePos x="0" y="0"/>
            <wp:positionH relativeFrom="margin">
              <wp:posOffset>1793875</wp:posOffset>
            </wp:positionH>
            <wp:positionV relativeFrom="margin">
              <wp:posOffset>-251460</wp:posOffset>
            </wp:positionV>
            <wp:extent cx="2068195" cy="948055"/>
            <wp:effectExtent l="0" t="0" r="825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DCB" w:rsidRDefault="00C27DCB" w:rsidP="00C27DCB">
      <w:pPr>
        <w:rPr>
          <w:rFonts w:ascii="Twinkl Cursive Unlooped" w:hAnsi="Twinkl Cursive Unlooped"/>
          <w:sz w:val="32"/>
          <w:szCs w:val="32"/>
        </w:rPr>
      </w:pPr>
    </w:p>
    <w:p w:rsidR="00DD4FFC" w:rsidRPr="00DD4FFC" w:rsidRDefault="00DD4FFC" w:rsidP="00DD4FFC">
      <w:pPr>
        <w:spacing w:after="0"/>
        <w:jc w:val="both"/>
        <w:rPr>
          <w:rFonts w:ascii="Twinkl Cursive Looped" w:hAnsi="Twinkl Cursive Looped"/>
          <w:sz w:val="44"/>
          <w:szCs w:val="32"/>
        </w:rPr>
      </w:pP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Let’s travel back 5000 years, to the dusty realms of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ancient Egypt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. Cruise along the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Nile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, entering a world of mysteries and curses,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m</w:t>
      </w:r>
      <w:bookmarkStart w:id="0" w:name="_GoBack"/>
      <w:bookmarkEnd w:id="0"/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ummies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 and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kings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. We will be unravelling the secrets of ancient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tombs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, using historical sources and ancient artefacts. </w:t>
      </w:r>
      <w:r>
        <w:rPr>
          <w:rFonts w:ascii="Twinkl Cursive Looped" w:hAnsi="Twinkl Cursive Looped"/>
          <w:sz w:val="28"/>
          <w:szCs w:val="21"/>
          <w:shd w:val="clear" w:color="auto" w:fill="FFFFFF"/>
        </w:rPr>
        <w:t>Have a go at f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>ind</w:t>
      </w:r>
      <w:r>
        <w:rPr>
          <w:rFonts w:ascii="Twinkl Cursive Looped" w:hAnsi="Twinkl Cursive Looped"/>
          <w:sz w:val="28"/>
          <w:szCs w:val="21"/>
          <w:shd w:val="clear" w:color="auto" w:fill="FFFFFF"/>
        </w:rPr>
        <w:t>ing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 out about powerful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pharaohs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 and 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>magnificent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 </w:t>
      </w:r>
      <w:r w:rsidRPr="00DD4FFC">
        <w:rPr>
          <w:rFonts w:ascii="Twinkl Cursive Looped" w:hAnsi="Twinkl Cursive Looped"/>
          <w:sz w:val="28"/>
          <w:szCs w:val="21"/>
          <w:u w:val="single"/>
          <w:shd w:val="clear" w:color="auto" w:fill="FFFFFF"/>
        </w:rPr>
        <w:t>gods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. </w:t>
      </w:r>
      <w:r>
        <w:rPr>
          <w:rFonts w:ascii="Twinkl Cursive Looped" w:hAnsi="Twinkl Cursive Looped"/>
          <w:sz w:val="28"/>
          <w:szCs w:val="21"/>
          <w:shd w:val="clear" w:color="auto" w:fill="FFFFFF"/>
        </w:rPr>
        <w:t xml:space="preserve">We will be 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>open</w:t>
      </w:r>
      <w:r>
        <w:rPr>
          <w:rFonts w:ascii="Twinkl Cursive Looped" w:hAnsi="Twinkl Cursive Looped"/>
          <w:sz w:val="28"/>
          <w:szCs w:val="21"/>
          <w:shd w:val="clear" w:color="auto" w:fill="FFFFFF"/>
        </w:rPr>
        <w:t>ing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 the doorway to ancient Egypt. Who knows what treasures </w:t>
      </w:r>
      <w:r>
        <w:rPr>
          <w:rFonts w:ascii="Twinkl Cursive Looped" w:hAnsi="Twinkl Cursive Looped"/>
          <w:sz w:val="28"/>
          <w:szCs w:val="21"/>
          <w:shd w:val="clear" w:color="auto" w:fill="FFFFFF"/>
        </w:rPr>
        <w:t>we</w:t>
      </w:r>
      <w:r w:rsidRPr="00DD4FFC">
        <w:rPr>
          <w:rFonts w:ascii="Twinkl Cursive Looped" w:hAnsi="Twinkl Cursive Looped"/>
          <w:sz w:val="28"/>
          <w:szCs w:val="21"/>
          <w:shd w:val="clear" w:color="auto" w:fill="FFFFFF"/>
        </w:rPr>
        <w:t xml:space="preserve"> will find?</w:t>
      </w:r>
      <w:r w:rsidRPr="00DD4FFC">
        <w:rPr>
          <w:rFonts w:ascii="Twinkl Cursive Looped" w:hAnsi="Twinkl Cursive Looped"/>
          <w:sz w:val="44"/>
          <w:szCs w:val="32"/>
        </w:rPr>
        <w:t xml:space="preserve"> </w:t>
      </w:r>
      <w:r w:rsidRPr="00DD4FFC">
        <w:rPr>
          <w:rFonts w:ascii="Twinkl Cursive Looped" w:hAnsi="Twinkl Cursive Looped"/>
          <w:noProof/>
          <w:sz w:val="32"/>
          <w:lang w:eastAsia="en-GB"/>
        </w:rPr>
        <w:t xml:space="preserve"> </w:t>
      </w:r>
    </w:p>
    <w:p w:rsidR="00DD4FFC" w:rsidRPr="00DD4FFC" w:rsidRDefault="00DD4FFC" w:rsidP="00C27DCB">
      <w:pPr>
        <w:spacing w:after="0"/>
        <w:jc w:val="both"/>
        <w:rPr>
          <w:rFonts w:ascii="Twinkl Cursive Looped" w:hAnsi="Twinkl Cursive Looped"/>
          <w:sz w:val="28"/>
          <w:szCs w:val="32"/>
        </w:rPr>
      </w:pPr>
    </w:p>
    <w:p w:rsidR="00DD4FFC" w:rsidRPr="00DD4FFC" w:rsidRDefault="00C27DCB" w:rsidP="00DD4FFC">
      <w:pPr>
        <w:spacing w:after="0"/>
        <w:rPr>
          <w:rFonts w:ascii="Twinkl Cursive Looped" w:hAnsi="Twinkl Cursive Looped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>We</w:t>
      </w:r>
      <w:r w:rsidR="00DD4FFC" w:rsidRPr="00DD4FFC">
        <w:rPr>
          <w:rFonts w:ascii="Twinkl Cursive Looped" w:hAnsi="Twinkl Cursive Looped"/>
          <w:sz w:val="28"/>
          <w:szCs w:val="32"/>
        </w:rPr>
        <w:t xml:space="preserve"> would like you t</w:t>
      </w:r>
      <w:r w:rsidRPr="00DD4FFC">
        <w:rPr>
          <w:rFonts w:ascii="Twinkl Cursive Looped" w:hAnsi="Twinkl Cursive Looped"/>
          <w:sz w:val="28"/>
          <w:szCs w:val="32"/>
        </w:rPr>
        <w:t xml:space="preserve">o </w:t>
      </w:r>
      <w:r w:rsidRPr="00DD4FFC">
        <w:rPr>
          <w:rFonts w:ascii="Twinkl Cursive Looped" w:hAnsi="Twinkl Cursive Looped"/>
          <w:color w:val="FF0000"/>
          <w:sz w:val="28"/>
          <w:szCs w:val="32"/>
        </w:rPr>
        <w:t xml:space="preserve">create </w:t>
      </w:r>
      <w:r w:rsidR="00DD4FFC" w:rsidRPr="00DD4FFC">
        <w:rPr>
          <w:rFonts w:ascii="Twinkl Cursive Looped" w:hAnsi="Twinkl Cursive Looped"/>
          <w:color w:val="FF0000"/>
          <w:sz w:val="28"/>
          <w:szCs w:val="32"/>
        </w:rPr>
        <w:t>a project based on</w:t>
      </w:r>
      <w:r w:rsidR="00DD4FFC">
        <w:rPr>
          <w:rFonts w:ascii="Twinkl Cursive Looped" w:hAnsi="Twinkl Cursive Looped"/>
          <w:color w:val="FF0000"/>
          <w:sz w:val="28"/>
          <w:szCs w:val="32"/>
        </w:rPr>
        <w:t xml:space="preserve"> a</w:t>
      </w:r>
      <w:r w:rsidR="00DD4FFC" w:rsidRPr="00DD4FFC">
        <w:rPr>
          <w:rFonts w:ascii="Twinkl Cursive Looped" w:hAnsi="Twinkl Cursive Looped"/>
          <w:color w:val="FF0000"/>
          <w:sz w:val="28"/>
          <w:szCs w:val="32"/>
        </w:rPr>
        <w:t>ncient Egypt</w:t>
      </w:r>
      <w:r w:rsidRPr="00DD4FFC">
        <w:rPr>
          <w:rFonts w:ascii="Twinkl Cursive Looped" w:hAnsi="Twinkl Cursive Looped"/>
          <w:color w:val="FF0000"/>
          <w:sz w:val="28"/>
          <w:szCs w:val="32"/>
        </w:rPr>
        <w:t xml:space="preserve"> </w:t>
      </w:r>
      <w:r w:rsidRPr="00DD4FFC">
        <w:rPr>
          <w:rFonts w:ascii="Twinkl Cursive Looped" w:hAnsi="Twinkl Cursive Looped"/>
          <w:sz w:val="28"/>
          <w:szCs w:val="32"/>
        </w:rPr>
        <w:t xml:space="preserve">Be as </w:t>
      </w:r>
      <w:r w:rsidRPr="00DD4FFC">
        <w:rPr>
          <w:rFonts w:ascii="Twinkl Cursive Looped" w:hAnsi="Twinkl Cursive Looped"/>
          <w:sz w:val="28"/>
          <w:szCs w:val="32"/>
          <w:u w:val="single"/>
        </w:rPr>
        <w:t>creative</w:t>
      </w:r>
      <w:r w:rsidRPr="00DD4FFC">
        <w:rPr>
          <w:rFonts w:ascii="Twinkl Cursive Looped" w:hAnsi="Twinkl Cursive Looped"/>
          <w:sz w:val="28"/>
          <w:szCs w:val="32"/>
        </w:rPr>
        <w:t xml:space="preserve"> as you can! Remember, this can be a design created through</w:t>
      </w:r>
      <w:r w:rsidR="00DD4FFC" w:rsidRPr="00DD4FFC">
        <w:rPr>
          <w:rFonts w:ascii="Twinkl Cursive Looped" w:hAnsi="Twinkl Cursive Looped"/>
          <w:sz w:val="28"/>
          <w:szCs w:val="32"/>
        </w:rPr>
        <w:t>;</w:t>
      </w:r>
    </w:p>
    <w:p w:rsidR="00DD4FFC" w:rsidRPr="00DD4FFC" w:rsidRDefault="00C27DCB" w:rsidP="00DD4FFC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 xml:space="preserve">drawing </w:t>
      </w:r>
      <w:r w:rsidR="00DD4FFC" w:rsidRPr="00DD4FFC">
        <w:rPr>
          <w:rFonts w:ascii="Twinkl Cursive Looped" w:hAnsi="Twinkl Cursive Looped"/>
          <w:sz w:val="28"/>
          <w:szCs w:val="32"/>
        </w:rPr>
        <w:t>a picture</w:t>
      </w:r>
    </w:p>
    <w:p w:rsidR="00DD4FFC" w:rsidRPr="00DD4FFC" w:rsidRDefault="00DD4FFC" w:rsidP="00DD4FFC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>constructing a project using recycled items</w:t>
      </w:r>
    </w:p>
    <w:p w:rsidR="00DD4FFC" w:rsidRPr="00DD4FFC" w:rsidRDefault="00DD4FFC" w:rsidP="00DD4FFC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>fact file</w:t>
      </w:r>
    </w:p>
    <w:p w:rsidR="00DD4FFC" w:rsidRPr="00DD4FFC" w:rsidRDefault="00DD4FFC" w:rsidP="00DD4FFC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>poster</w:t>
      </w:r>
    </w:p>
    <w:p w:rsidR="00DD4FFC" w:rsidRPr="00DD4FFC" w:rsidRDefault="00C27DCB" w:rsidP="00DD4FFC">
      <w:pPr>
        <w:spacing w:after="0"/>
        <w:jc w:val="center"/>
        <w:rPr>
          <w:rFonts w:ascii="Twinkl Cursive Looped" w:hAnsi="Twinkl Cursive Looped"/>
          <w:color w:val="FF0000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 xml:space="preserve">Your homework is </w:t>
      </w:r>
      <w:r w:rsidRPr="00DD4FFC">
        <w:rPr>
          <w:rFonts w:ascii="Twinkl Cursive Looped" w:hAnsi="Twinkl Cursive Looped"/>
          <w:color w:val="FF0000"/>
          <w:sz w:val="28"/>
          <w:szCs w:val="32"/>
        </w:rPr>
        <w:t>due in on Wednesday 6</w:t>
      </w:r>
      <w:r w:rsidRPr="00DD4FFC">
        <w:rPr>
          <w:rFonts w:ascii="Twinkl Cursive Looped" w:hAnsi="Twinkl Cursive Looped"/>
          <w:color w:val="FF0000"/>
          <w:sz w:val="28"/>
          <w:szCs w:val="32"/>
          <w:vertAlign w:val="superscript"/>
        </w:rPr>
        <w:t>th</w:t>
      </w:r>
      <w:r w:rsidRPr="00DD4FFC">
        <w:rPr>
          <w:rFonts w:ascii="Twinkl Cursive Looped" w:hAnsi="Twinkl Cursive Looped"/>
          <w:color w:val="FF0000"/>
          <w:sz w:val="28"/>
          <w:szCs w:val="32"/>
        </w:rPr>
        <w:t xml:space="preserve"> </w:t>
      </w:r>
      <w:r w:rsidR="00DD4FFC" w:rsidRPr="00DD4FFC">
        <w:rPr>
          <w:rFonts w:ascii="Twinkl Cursive Looped" w:hAnsi="Twinkl Cursive Looped"/>
          <w:color w:val="FF0000"/>
          <w:sz w:val="28"/>
          <w:szCs w:val="32"/>
        </w:rPr>
        <w:t>January 2021</w:t>
      </w:r>
      <w:r w:rsidRPr="00DD4FFC">
        <w:rPr>
          <w:rFonts w:ascii="Twinkl Cursive Looped" w:hAnsi="Twinkl Cursive Looped"/>
          <w:color w:val="FF0000"/>
          <w:sz w:val="28"/>
          <w:szCs w:val="32"/>
        </w:rPr>
        <w:t>.</w:t>
      </w:r>
    </w:p>
    <w:p w:rsidR="00C27DCB" w:rsidRPr="00DD4FFC" w:rsidRDefault="00C27DCB" w:rsidP="00DD4FFC">
      <w:pPr>
        <w:spacing w:after="0"/>
        <w:jc w:val="center"/>
        <w:rPr>
          <w:rFonts w:ascii="Twinkl Cursive Looped" w:hAnsi="Twinkl Cursive Looped"/>
          <w:sz w:val="28"/>
          <w:szCs w:val="32"/>
        </w:rPr>
      </w:pPr>
      <w:r w:rsidRPr="00DD4FFC">
        <w:rPr>
          <w:rFonts w:ascii="Twinkl Cursive Looped" w:hAnsi="Twinkl Cursive Looped"/>
          <w:sz w:val="28"/>
          <w:szCs w:val="32"/>
        </w:rPr>
        <w:t>Below are some examples.</w:t>
      </w:r>
    </w:p>
    <w:p w:rsidR="00C27DCB" w:rsidRDefault="00C27DCB" w:rsidP="00C27DCB">
      <w:pPr>
        <w:spacing w:after="0"/>
        <w:jc w:val="both"/>
        <w:rPr>
          <w:rFonts w:ascii="Twinkl Cursive Looped" w:hAnsi="Twinkl Cursive Looped"/>
          <w:sz w:val="48"/>
          <w:szCs w:val="32"/>
        </w:rPr>
      </w:pPr>
    </w:p>
    <w:p w:rsidR="00DD4FFC" w:rsidRPr="00DD4FFC" w:rsidRDefault="00DD4FFC" w:rsidP="00DD4FFC">
      <w:pPr>
        <w:tabs>
          <w:tab w:val="left" w:pos="6416"/>
        </w:tabs>
        <w:spacing w:after="0"/>
        <w:jc w:val="both"/>
        <w:rPr>
          <w:rFonts w:ascii="Twinkl Cursive Looped" w:hAnsi="Twinkl Cursive Looped"/>
          <w:sz w:val="4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3641460</wp:posOffset>
            </wp:positionH>
            <wp:positionV relativeFrom="margin">
              <wp:posOffset>5740110</wp:posOffset>
            </wp:positionV>
            <wp:extent cx="2283460" cy="1711960"/>
            <wp:effectExtent l="0" t="0" r="2540" b="2540"/>
            <wp:wrapSquare wrapText="bothSides"/>
            <wp:docPr id="8" name="Picture 8" descr="648.JPG 1,024×768 pixels | Ancient egypt crafts, Egypt crafts, Egyp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8.JPG 1,024×768 pixels | Ancient egypt crafts, Egypt crafts, Egypt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1897549</wp:posOffset>
            </wp:positionH>
            <wp:positionV relativeFrom="margin">
              <wp:posOffset>5100955</wp:posOffset>
            </wp:positionV>
            <wp:extent cx="1651000" cy="274510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-80444</wp:posOffset>
            </wp:positionH>
            <wp:positionV relativeFrom="margin">
              <wp:posOffset>5693796</wp:posOffset>
            </wp:positionV>
            <wp:extent cx="1874520" cy="16738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sz w:val="48"/>
          <w:szCs w:val="32"/>
        </w:rPr>
        <w:t xml:space="preserve"> </w:t>
      </w:r>
      <w:r>
        <w:rPr>
          <w:rFonts w:ascii="Twinkl Cursive Looped" w:hAnsi="Twinkl Cursive Looped"/>
          <w:sz w:val="48"/>
          <w:szCs w:val="32"/>
        </w:rPr>
        <w:tab/>
      </w:r>
    </w:p>
    <w:sectPr w:rsidR="00DD4FFC" w:rsidRPr="00DD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1E2"/>
    <w:multiLevelType w:val="hybridMultilevel"/>
    <w:tmpl w:val="8D40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B"/>
    <w:rsid w:val="0011754A"/>
    <w:rsid w:val="00206936"/>
    <w:rsid w:val="007346C7"/>
    <w:rsid w:val="0073475E"/>
    <w:rsid w:val="00C27DCB"/>
    <w:rsid w:val="00DD4FFC"/>
    <w:rsid w:val="00E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8367"/>
  <w15:docId w15:val="{4B6040BB-3E27-47C8-8C69-9682386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ST-Singh-B</dc:creator>
  <cp:lastModifiedBy>Singh.B - Teacher</cp:lastModifiedBy>
  <cp:revision>2</cp:revision>
  <dcterms:created xsi:type="dcterms:W3CDTF">2020-12-16T15:57:00Z</dcterms:created>
  <dcterms:modified xsi:type="dcterms:W3CDTF">2020-12-16T15:57:00Z</dcterms:modified>
</cp:coreProperties>
</file>